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7" w:rsidRDefault="00EA7237" w:rsidP="000D6634">
      <w:pPr>
        <w:spacing w:after="0" w:line="240" w:lineRule="auto"/>
        <w:jc w:val="both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 xml:space="preserve">Mészáros Csaba </w:t>
      </w:r>
      <w:r w:rsidRPr="00922639">
        <w:rPr>
          <w:rFonts w:ascii="Arial" w:eastAsia="Times New Roman" w:hAnsi="Arial" w:cs="Arial"/>
          <w:lang w:eastAsia="hu-HU"/>
        </w:rPr>
        <w:t>(</w:t>
      </w:r>
      <w:proofErr w:type="spellStart"/>
      <w:r w:rsidRPr="00922639">
        <w:rPr>
          <w:rFonts w:ascii="Arial" w:eastAsia="Times New Roman" w:hAnsi="Arial" w:cs="Arial"/>
          <w:lang w:eastAsia="hu-HU"/>
        </w:rPr>
        <w:t>evopro</w:t>
      </w:r>
      <w:proofErr w:type="spellEnd"/>
      <w:r w:rsidRPr="00922639">
        <w:rPr>
          <w:rFonts w:ascii="Arial" w:eastAsia="Times New Roman" w:hAnsi="Arial" w:cs="Arial"/>
          <w:lang w:eastAsia="hu-HU"/>
        </w:rPr>
        <w:t xml:space="preserve"> Holding </w:t>
      </w:r>
      <w:proofErr w:type="spellStart"/>
      <w:r w:rsidRPr="00922639">
        <w:rPr>
          <w:rFonts w:ascii="Arial" w:eastAsia="Times New Roman" w:hAnsi="Arial" w:cs="Arial"/>
          <w:lang w:eastAsia="hu-HU"/>
        </w:rPr>
        <w:t>Zrt</w:t>
      </w:r>
      <w:proofErr w:type="spellEnd"/>
      <w:r w:rsidRPr="00922639">
        <w:rPr>
          <w:rFonts w:ascii="Arial" w:eastAsia="Times New Roman" w:hAnsi="Arial" w:cs="Arial"/>
          <w:lang w:eastAsia="hu-HU"/>
        </w:rPr>
        <w:t>.</w:t>
      </w:r>
      <w:r>
        <w:rPr>
          <w:rFonts w:ascii="Arial" w:eastAsia="Times New Roman" w:hAnsi="Arial" w:cs="Arial"/>
          <w:lang w:eastAsia="hu-HU"/>
        </w:rPr>
        <w:t>)</w:t>
      </w:r>
    </w:p>
    <w:p w:rsidR="000D6634" w:rsidRPr="001F69EC" w:rsidRDefault="000D6634" w:rsidP="000D6634">
      <w:pPr>
        <w:spacing w:after="0" w:line="240" w:lineRule="auto"/>
        <w:jc w:val="both"/>
        <w:rPr>
          <w:rFonts w:eastAsia="Times New Roman"/>
          <w:b/>
          <w:bCs/>
          <w:color w:val="FF0000"/>
          <w:lang w:eastAsia="hu-HU"/>
        </w:rPr>
      </w:pPr>
      <w:r w:rsidRPr="001F69EC">
        <w:rPr>
          <w:rFonts w:eastAsia="Times New Roman"/>
          <w:b/>
          <w:bCs/>
          <w:lang w:eastAsia="hu-HU"/>
        </w:rPr>
        <w:t>Újgene</w:t>
      </w:r>
      <w:bookmarkStart w:id="0" w:name="_GoBack"/>
      <w:bookmarkEnd w:id="0"/>
      <w:r w:rsidRPr="001F69EC">
        <w:rPr>
          <w:rFonts w:eastAsia="Times New Roman"/>
          <w:b/>
          <w:bCs/>
          <w:lang w:eastAsia="hu-HU"/>
        </w:rPr>
        <w:t>rációs</w:t>
      </w:r>
      <w:r>
        <w:rPr>
          <w:rFonts w:eastAsia="Times New Roman"/>
          <w:b/>
          <w:bCs/>
          <w:lang w:eastAsia="hu-HU"/>
        </w:rPr>
        <w:t>, „0” emissziós,</w:t>
      </w:r>
      <w:r w:rsidRPr="001F69EC">
        <w:rPr>
          <w:rFonts w:eastAsia="Times New Roman"/>
          <w:b/>
          <w:bCs/>
          <w:lang w:eastAsia="hu-HU"/>
        </w:rPr>
        <w:t xml:space="preserve"> városi busz</w:t>
      </w:r>
      <w:r>
        <w:rPr>
          <w:rFonts w:eastAsia="Times New Roman"/>
          <w:b/>
          <w:bCs/>
          <w:lang w:eastAsia="hu-HU"/>
        </w:rPr>
        <w:t xml:space="preserve">típus sorozat </w:t>
      </w:r>
      <w:r w:rsidRPr="001F69EC">
        <w:rPr>
          <w:rFonts w:eastAsia="Times New Roman"/>
          <w:b/>
          <w:bCs/>
          <w:lang w:eastAsia="hu-HU"/>
        </w:rPr>
        <w:t>az evopro mérnökeitől</w:t>
      </w:r>
    </w:p>
    <w:p w:rsidR="000D6634" w:rsidRPr="001F69EC" w:rsidRDefault="000D6634" w:rsidP="000D663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D6634" w:rsidRPr="001F69EC" w:rsidRDefault="000D6634" w:rsidP="000D6634">
      <w:pPr>
        <w:spacing w:after="0" w:line="240" w:lineRule="auto"/>
        <w:jc w:val="both"/>
        <w:rPr>
          <w:rFonts w:eastAsia="Times New Roman"/>
          <w:lang w:eastAsia="hu-HU"/>
        </w:rPr>
      </w:pPr>
      <w:r w:rsidRPr="001F69EC">
        <w:rPr>
          <w:rFonts w:eastAsia="Times New Roman"/>
          <w:lang w:eastAsia="hu-HU"/>
        </w:rPr>
        <w:t xml:space="preserve">Az evopro </w:t>
      </w:r>
      <w:r w:rsidR="00A46A48">
        <w:rPr>
          <w:rFonts w:eastAsia="Times New Roman"/>
          <w:lang w:eastAsia="hu-HU"/>
        </w:rPr>
        <w:t>c</w:t>
      </w:r>
      <w:r>
        <w:rPr>
          <w:rFonts w:eastAsia="Times New Roman"/>
          <w:lang w:eastAsia="hu-HU"/>
        </w:rPr>
        <w:t xml:space="preserve">soport </w:t>
      </w:r>
      <w:r w:rsidRPr="001F69EC">
        <w:rPr>
          <w:rFonts w:eastAsia="Times New Roman"/>
          <w:lang w:eastAsia="hu-HU"/>
        </w:rPr>
        <w:t xml:space="preserve">fejlesztői és vezetői </w:t>
      </w:r>
      <w:r>
        <w:rPr>
          <w:rFonts w:eastAsia="Times New Roman"/>
          <w:lang w:eastAsia="hu-HU"/>
        </w:rPr>
        <w:t xml:space="preserve">azt </w:t>
      </w:r>
      <w:r w:rsidRPr="001F69EC">
        <w:rPr>
          <w:rFonts w:eastAsia="Times New Roman"/>
          <w:lang w:eastAsia="hu-HU"/>
        </w:rPr>
        <w:t xml:space="preserve">vallják, hogy </w:t>
      </w:r>
      <w:r>
        <w:rPr>
          <w:rFonts w:eastAsia="Times New Roman"/>
          <w:lang w:eastAsia="hu-HU"/>
        </w:rPr>
        <w:t>„</w:t>
      </w:r>
      <w:r w:rsidR="00A46A48">
        <w:rPr>
          <w:rFonts w:eastAsia="Times New Roman"/>
          <w:lang w:eastAsia="hu-HU"/>
        </w:rPr>
        <w:t>i</w:t>
      </w:r>
      <w:r>
        <w:rPr>
          <w:rFonts w:eastAsia="Times New Roman"/>
          <w:lang w:eastAsia="hu-HU"/>
        </w:rPr>
        <w:t xml:space="preserve">t’s possible”, azaz </w:t>
      </w:r>
      <w:r w:rsidRPr="001F69EC">
        <w:rPr>
          <w:rFonts w:eastAsia="Times New Roman"/>
          <w:lang w:eastAsia="hu-HU"/>
        </w:rPr>
        <w:t xml:space="preserve">„minden lehetséges”, csak </w:t>
      </w:r>
      <w:r>
        <w:rPr>
          <w:rFonts w:eastAsia="Times New Roman"/>
          <w:lang w:eastAsia="hu-HU"/>
        </w:rPr>
        <w:t xml:space="preserve">tudni és </w:t>
      </w:r>
      <w:r w:rsidRPr="001F69EC">
        <w:rPr>
          <w:rFonts w:eastAsia="Times New Roman"/>
          <w:lang w:eastAsia="hu-HU"/>
        </w:rPr>
        <w:t xml:space="preserve">akarni kell. Ennek a </w:t>
      </w:r>
      <w:r>
        <w:rPr>
          <w:rFonts w:eastAsia="Times New Roman"/>
          <w:lang w:eastAsia="hu-HU"/>
        </w:rPr>
        <w:t>filozófiának egyik friss</w:t>
      </w:r>
      <w:r w:rsidRPr="001F69EC">
        <w:rPr>
          <w:rFonts w:eastAsia="Times New Roman"/>
          <w:lang w:eastAsia="hu-HU"/>
        </w:rPr>
        <w:t xml:space="preserve"> gyümölcse a számos újítást tartalmazó</w:t>
      </w:r>
      <w:r>
        <w:rPr>
          <w:rFonts w:eastAsia="Times New Roman"/>
          <w:lang w:eastAsia="hu-HU"/>
        </w:rPr>
        <w:t>, innovatív,</w:t>
      </w:r>
      <w:r w:rsidRPr="001F69EC">
        <w:rPr>
          <w:rFonts w:eastAsia="Times New Roman"/>
          <w:lang w:eastAsia="hu-HU"/>
        </w:rPr>
        <w:t xml:space="preserve"> városi autóbuszcsalád koncepció</w:t>
      </w:r>
      <w:r>
        <w:rPr>
          <w:rFonts w:eastAsia="Times New Roman"/>
          <w:lang w:eastAsia="hu-HU"/>
        </w:rPr>
        <w:t>. Az újdonság tartalmát bizonyítják az eddig már kifejlesztett komponensek is, amelyek elérték a szabadalmi védelem szintjét.</w:t>
      </w:r>
    </w:p>
    <w:p w:rsidR="000D6634" w:rsidRPr="001F69EC" w:rsidRDefault="000D6634" w:rsidP="000D663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D6634" w:rsidRDefault="000D6634" w:rsidP="000D6634">
      <w:pPr>
        <w:spacing w:after="0" w:line="240" w:lineRule="auto"/>
        <w:jc w:val="both"/>
        <w:rPr>
          <w:rFonts w:eastAsia="Times New Roman"/>
          <w:lang w:eastAsia="hu-HU"/>
        </w:rPr>
      </w:pPr>
      <w:r w:rsidRPr="001F69EC">
        <w:rPr>
          <w:rFonts w:eastAsia="Times New Roman"/>
          <w:lang w:eastAsia="hu-HU"/>
        </w:rPr>
        <w:t>A</w:t>
      </w:r>
      <w:r>
        <w:rPr>
          <w:rFonts w:eastAsia="Times New Roman"/>
          <w:lang w:eastAsia="hu-HU"/>
        </w:rPr>
        <w:t xml:space="preserve"> típus sorozatból </w:t>
      </w:r>
      <w:r w:rsidRPr="001F69EC">
        <w:rPr>
          <w:rFonts w:eastAsia="Times New Roman"/>
          <w:lang w:eastAsia="hu-HU"/>
        </w:rPr>
        <w:t>kialakítható</w:t>
      </w:r>
      <w:r>
        <w:rPr>
          <w:rFonts w:eastAsia="Times New Roman"/>
          <w:lang w:eastAsia="hu-HU"/>
        </w:rPr>
        <w:t>k</w:t>
      </w:r>
      <w:r w:rsidRPr="001F69EC">
        <w:rPr>
          <w:rFonts w:eastAsia="Times New Roman"/>
          <w:lang w:eastAsia="hu-HU"/>
        </w:rPr>
        <w:t xml:space="preserve"> a</w:t>
      </w:r>
      <w:r>
        <w:rPr>
          <w:rFonts w:eastAsia="Times New Roman"/>
          <w:lang w:eastAsia="hu-HU"/>
        </w:rPr>
        <w:t xml:space="preserve"> mai, korszerű közlekedésben leggyakrabban alkalmazott, sőt a jövő rendszereiben feltétlenül megkövetelt típusok a midi kategóriától kezdődően, a moduláris felépítésű csuklós buszig. A mindenki által kedvelt és ismert </w:t>
      </w:r>
      <w:r w:rsidRPr="001F69EC">
        <w:rPr>
          <w:rFonts w:eastAsia="Times New Roman"/>
          <w:lang w:eastAsia="hu-HU"/>
        </w:rPr>
        <w:t>lego-</w:t>
      </w:r>
      <w:r w:rsidR="00995663">
        <w:rPr>
          <w:rFonts w:eastAsia="Times New Roman"/>
          <w:lang w:eastAsia="hu-HU"/>
        </w:rPr>
        <w:t>elv</w:t>
      </w:r>
      <w:r>
        <w:rPr>
          <w:rFonts w:eastAsia="Times New Roman"/>
          <w:lang w:eastAsia="hu-HU"/>
        </w:rPr>
        <w:t xml:space="preserve"> ebben a fejlesztésben is érvényesült.</w:t>
      </w:r>
      <w:r w:rsidRPr="001F69EC">
        <w:rPr>
          <w:rFonts w:eastAsia="Times New Roman"/>
          <w:lang w:eastAsia="hu-HU"/>
        </w:rPr>
        <w:t xml:space="preserve"> A lego építési mód</w:t>
      </w:r>
      <w:r>
        <w:rPr>
          <w:rFonts w:eastAsia="Times New Roman"/>
          <w:lang w:eastAsia="hu-HU"/>
        </w:rPr>
        <w:t xml:space="preserve"> biztosítja azt a műszaki rugalmasságot, amely a vevők, üzemeltetők mindenkori specifikus igényeit képes kielégíteni. </w:t>
      </w:r>
      <w:r w:rsidRPr="001F69EC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A jelenleg gyártott busz típusok hátránya a relatív nagy tömegű fém alvázszerkezet, amelyekbe akkumulátorokat, valamint más hajtáslánc modulokat helyezve, óriási tömegeket kell mozgatni. A fejlesztés alatt álló kompozit szerkezetű, új, „0” emissziós busz innovatív megoldásai jelentős mértékű súlycsökkentést tesznek lehetővé. </w:t>
      </w:r>
    </w:p>
    <w:p w:rsidR="000D6634" w:rsidRDefault="000D6634" w:rsidP="000D6634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rugalmasság a hajtásrendszerre is vonatkozik, ami biztosítja a fejlesztett típussorozat hajtáselemeinek igény szerinti kombinációját – dízel, plug in hybrid, valamint tiszta elektromos üzem. Az innova</w:t>
      </w:r>
      <w:r w:rsidR="00A46A48">
        <w:rPr>
          <w:rFonts w:eastAsia="Times New Roman"/>
          <w:lang w:eastAsia="hu-HU"/>
        </w:rPr>
        <w:t xml:space="preserve">tív koncepció </w:t>
      </w:r>
      <w:r w:rsidR="00995663">
        <w:rPr>
          <w:rFonts w:eastAsia="Times New Roman"/>
          <w:lang w:eastAsia="hu-HU"/>
        </w:rPr>
        <w:t>lényege</w:t>
      </w:r>
      <w:r>
        <w:rPr>
          <w:rFonts w:eastAsia="Times New Roman"/>
          <w:lang w:eastAsia="hu-HU"/>
        </w:rPr>
        <w:t xml:space="preserve"> </w:t>
      </w:r>
      <w:r w:rsidR="00995663">
        <w:rPr>
          <w:rFonts w:eastAsia="Times New Roman"/>
          <w:lang w:eastAsia="hu-HU"/>
        </w:rPr>
        <w:t xml:space="preserve">egy </w:t>
      </w:r>
      <w:r>
        <w:rPr>
          <w:rFonts w:eastAsia="Times New Roman"/>
          <w:lang w:eastAsia="hu-HU"/>
        </w:rPr>
        <w:t>olyan, nemzetközi összehasonlításban is versenyképes buszcsalád</w:t>
      </w:r>
      <w:r w:rsidR="00995663">
        <w:rPr>
          <w:rFonts w:eastAsia="Times New Roman"/>
          <w:lang w:eastAsia="hu-HU"/>
        </w:rPr>
        <w:t xml:space="preserve"> fejlesztése</w:t>
      </w:r>
      <w:r>
        <w:rPr>
          <w:rFonts w:eastAsia="Times New Roman"/>
          <w:lang w:eastAsia="hu-HU"/>
        </w:rPr>
        <w:t xml:space="preserve">, amely az egyedi műszaki megoldások révén lehetővé teszi a gyártási és üzemeltetési költségek jelentős csökkentését. A hazai fejlesztés fő célja a minél szélesebb beszállítói együttműködés kialakítása a Magyarországon jelenlévő több mint 40 magyar és nemzetközi járműipari partnerrel. A fejlesztések sikeres befejezése esetén, </w:t>
      </w:r>
      <w:r w:rsidR="00995663">
        <w:rPr>
          <w:rFonts w:eastAsia="Times New Roman"/>
          <w:lang w:eastAsia="hu-HU"/>
        </w:rPr>
        <w:t xml:space="preserve">várhatóan </w:t>
      </w:r>
      <w:r>
        <w:rPr>
          <w:rFonts w:eastAsia="Times New Roman"/>
          <w:lang w:eastAsia="hu-HU"/>
        </w:rPr>
        <w:t>több mint 60%-os magyar h</w:t>
      </w:r>
      <w:r w:rsidR="00995663">
        <w:rPr>
          <w:rFonts w:eastAsia="Times New Roman"/>
          <w:lang w:eastAsia="hu-HU"/>
        </w:rPr>
        <w:t>ozzáadott érték jeleníthető meg</w:t>
      </w:r>
      <w:r>
        <w:rPr>
          <w:rFonts w:eastAsia="Times New Roman"/>
          <w:lang w:eastAsia="hu-HU"/>
        </w:rPr>
        <w:t xml:space="preserve">. A tervek szerint </w:t>
      </w:r>
      <w:r w:rsidR="00995663">
        <w:rPr>
          <w:rFonts w:eastAsia="Times New Roman"/>
          <w:lang w:eastAsia="hu-HU"/>
        </w:rPr>
        <w:t>a legújabb s</w:t>
      </w:r>
      <w:r>
        <w:rPr>
          <w:rFonts w:eastAsia="Times New Roman"/>
          <w:lang w:eastAsia="hu-HU"/>
        </w:rPr>
        <w:t xml:space="preserve">upercapacitor elvű, kínai akkumulátorokkal felszerelt prototípus bemutatására 2013 végén kerülhet sor. </w:t>
      </w:r>
    </w:p>
    <w:p w:rsidR="0035311A" w:rsidRDefault="0035311A"/>
    <w:sectPr w:rsidR="003531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4"/>
    <w:rsid w:val="000D6634"/>
    <w:rsid w:val="0035311A"/>
    <w:rsid w:val="00942279"/>
    <w:rsid w:val="00995663"/>
    <w:rsid w:val="00A46A48"/>
    <w:rsid w:val="00D06D9E"/>
    <w:rsid w:val="00E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634"/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634"/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1134-ABEC-4091-83C7-96BBE570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evopro Kft.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Andrea</dc:creator>
  <cp:lastModifiedBy>meszaros.imre</cp:lastModifiedBy>
  <cp:revision>3</cp:revision>
  <dcterms:created xsi:type="dcterms:W3CDTF">2013-04-25T08:07:00Z</dcterms:created>
  <dcterms:modified xsi:type="dcterms:W3CDTF">2013-06-25T09:26:00Z</dcterms:modified>
</cp:coreProperties>
</file>